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70" w:rsidRDefault="0013324E" w:rsidP="00517470">
      <w:pPr>
        <w:pStyle w:val="a3"/>
        <w:ind w:left="5664"/>
        <w:rPr>
          <w:sz w:val="28"/>
          <w:szCs w:val="28"/>
        </w:rPr>
      </w:pPr>
      <w:r>
        <w:rPr>
          <w:sz w:val="28"/>
          <w:szCs w:val="28"/>
        </w:rPr>
        <w:t>Руководителям учреждений</w:t>
      </w:r>
    </w:p>
    <w:p w:rsidR="0013324E" w:rsidRDefault="0013324E" w:rsidP="00517470">
      <w:pPr>
        <w:pStyle w:val="a3"/>
        <w:ind w:left="5664"/>
        <w:rPr>
          <w:sz w:val="28"/>
          <w:szCs w:val="28"/>
        </w:rPr>
      </w:pPr>
    </w:p>
    <w:p w:rsidR="0013324E" w:rsidRDefault="0013324E" w:rsidP="00517470">
      <w:pPr>
        <w:pStyle w:val="a3"/>
        <w:ind w:left="5664"/>
        <w:rPr>
          <w:sz w:val="28"/>
          <w:szCs w:val="28"/>
        </w:rPr>
      </w:pPr>
    </w:p>
    <w:p w:rsidR="0013324E" w:rsidRDefault="0013324E" w:rsidP="00517470">
      <w:pPr>
        <w:pStyle w:val="a3"/>
        <w:ind w:left="5664"/>
        <w:rPr>
          <w:sz w:val="28"/>
          <w:szCs w:val="28"/>
        </w:rPr>
      </w:pPr>
    </w:p>
    <w:p w:rsidR="00517470" w:rsidRPr="00A024F1" w:rsidRDefault="00517470" w:rsidP="00517470">
      <w:pPr>
        <w:pStyle w:val="a3"/>
        <w:rPr>
          <w:sz w:val="10"/>
          <w:szCs w:val="10"/>
        </w:rPr>
      </w:pPr>
    </w:p>
    <w:p w:rsidR="0052465F" w:rsidRDefault="0052465F" w:rsidP="0041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4E" w:rsidRDefault="0013324E" w:rsidP="005246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65F" w:rsidRDefault="0052465F" w:rsidP="005246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2465F" w:rsidRDefault="0052465F" w:rsidP="0041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Концепции государственной семейной политики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 на период до 2025 года, ежегодно проводится Всероссийский конкурс "Семья года".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Комитета по социальной политике </w:t>
      </w:r>
      <w:r>
        <w:rPr>
          <w:rFonts w:ascii="Times New Roman" w:hAnsi="Times New Roman" w:cs="Times New Roman"/>
          <w:sz w:val="28"/>
          <w:szCs w:val="28"/>
        </w:rPr>
        <w:br/>
        <w:t xml:space="preserve">Санкт-Петербурга </w:t>
      </w:r>
      <w:r w:rsidR="00A44DF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44DF1" w:rsidRPr="00A44DF1">
        <w:rPr>
          <w:rFonts w:ascii="Times New Roman" w:hAnsi="Times New Roman" w:cs="Times New Roman"/>
          <w:sz w:val="28"/>
          <w:szCs w:val="28"/>
        </w:rPr>
        <w:t>Регионально</w:t>
      </w:r>
      <w:r w:rsidR="00A44DF1">
        <w:rPr>
          <w:rFonts w:ascii="Times New Roman" w:hAnsi="Times New Roman" w:cs="Times New Roman"/>
          <w:sz w:val="28"/>
          <w:szCs w:val="28"/>
        </w:rPr>
        <w:t>го</w:t>
      </w:r>
      <w:r w:rsidR="00A44DF1" w:rsidRPr="00A44DF1">
        <w:rPr>
          <w:rFonts w:ascii="Times New Roman" w:hAnsi="Times New Roman" w:cs="Times New Roman"/>
          <w:sz w:val="28"/>
          <w:szCs w:val="28"/>
        </w:rPr>
        <w:t xml:space="preserve"> </w:t>
      </w:r>
      <w:r w:rsidR="0051747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44DF1" w:rsidRPr="00A44DF1">
        <w:rPr>
          <w:rFonts w:ascii="Times New Roman" w:hAnsi="Times New Roman" w:cs="Times New Roman"/>
          <w:sz w:val="28"/>
          <w:szCs w:val="28"/>
        </w:rPr>
        <w:t>конкурс</w:t>
      </w:r>
      <w:r w:rsidR="00A44DF1">
        <w:rPr>
          <w:rFonts w:ascii="Times New Roman" w:hAnsi="Times New Roman" w:cs="Times New Roman"/>
          <w:sz w:val="28"/>
          <w:szCs w:val="28"/>
        </w:rPr>
        <w:t xml:space="preserve">а </w:t>
      </w:r>
      <w:r w:rsidR="00A44DF1" w:rsidRPr="00A44DF1">
        <w:rPr>
          <w:rFonts w:ascii="Times New Roman" w:hAnsi="Times New Roman" w:cs="Times New Roman"/>
          <w:sz w:val="28"/>
          <w:szCs w:val="28"/>
        </w:rPr>
        <w:t xml:space="preserve">"Семья года" </w:t>
      </w:r>
      <w:r>
        <w:rPr>
          <w:rFonts w:ascii="Times New Roman" w:hAnsi="Times New Roman" w:cs="Times New Roman"/>
          <w:sz w:val="28"/>
          <w:szCs w:val="28"/>
        </w:rPr>
        <w:t>прошу проинформировать курируемые Вашим отделом подведомственные учреждения о возможности участия в данном конкурсном отборе семей, имеющих детей</w:t>
      </w:r>
      <w:r w:rsidR="00517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"Многодетная семья";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"Молодая семья";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"Золотая семья";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"Семья - хранитель традиций".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Регионального конкурса могут быть: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члены которых активно участвуют (участвовали) в жизни Санкт-Петербурга, отмечены муниципальными, региональными, федеральными, общественными наградами или поощрениями;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члены которых имеют достижения в профессиональной деятельности; имеющие успешное семейное дело (бизнес).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Регионального конкурса должны быть гражданами Российской Федерации, проживающими в Санкт-Петербурге и состоящими </w:t>
      </w:r>
      <w:r w:rsidR="005174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517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зарегистрированном браке, воспитывающими (или воспитавшими) детей.</w:t>
      </w:r>
    </w:p>
    <w:p w:rsidR="00A44DF1" w:rsidRDefault="004140D9" w:rsidP="004140D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 участию в Региональном конкурсе не допускаются победители Регионального конкурса предыдущих лет.</w:t>
      </w:r>
      <w:r w:rsidR="00A44DF1" w:rsidRPr="00A44DF1">
        <w:t xml:space="preserve"> </w:t>
      </w:r>
    </w:p>
    <w:p w:rsidR="004140D9" w:rsidRDefault="00A44DF1" w:rsidP="00414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DF1">
        <w:rPr>
          <w:rFonts w:ascii="Times New Roman" w:hAnsi="Times New Roman" w:cs="Times New Roman"/>
          <w:sz w:val="28"/>
          <w:szCs w:val="28"/>
        </w:rPr>
        <w:t xml:space="preserve">Заявки на участие от семей в виде Представления и копий документов прошу направить в отдел </w:t>
      </w:r>
      <w:r w:rsidR="0013324E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13324E">
        <w:rPr>
          <w:rFonts w:ascii="Times New Roman" w:hAnsi="Times New Roman" w:cs="Times New Roman"/>
          <w:b/>
          <w:sz w:val="28"/>
          <w:szCs w:val="28"/>
        </w:rPr>
        <w:t>до 1</w:t>
      </w:r>
      <w:r w:rsidR="0013324E" w:rsidRPr="0013324E">
        <w:rPr>
          <w:rFonts w:ascii="Times New Roman" w:hAnsi="Times New Roman" w:cs="Times New Roman"/>
          <w:b/>
          <w:sz w:val="28"/>
          <w:szCs w:val="28"/>
        </w:rPr>
        <w:t>4</w:t>
      </w:r>
      <w:r w:rsidRPr="0013324E">
        <w:rPr>
          <w:rFonts w:ascii="Times New Roman" w:hAnsi="Times New Roman" w:cs="Times New Roman"/>
          <w:b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направления в Комитет по социальной политике Санкт-Петербурга.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5"/>
        <w:gridCol w:w="870"/>
        <w:gridCol w:w="3553"/>
      </w:tblGrid>
      <w:tr w:rsidR="004140D9" w:rsidRPr="00A44DF1">
        <w:tc>
          <w:tcPr>
            <w:tcW w:w="9068" w:type="dxa"/>
            <w:gridSpan w:val="3"/>
          </w:tcPr>
          <w:p w:rsidR="00A44DF1" w:rsidRPr="00A44DF1" w:rsidRDefault="00A44DF1" w:rsidP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F1" w:rsidRPr="00A44DF1" w:rsidRDefault="00A44DF1" w:rsidP="00A44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1: Форма Представления;</w:t>
            </w:r>
          </w:p>
          <w:p w:rsidR="00A44DF1" w:rsidRDefault="00A44DF1" w:rsidP="00A44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DF1">
              <w:rPr>
                <w:rFonts w:ascii="Times New Roman" w:hAnsi="Times New Roman" w:cs="Times New Roman"/>
                <w:sz w:val="28"/>
                <w:szCs w:val="28"/>
              </w:rPr>
              <w:t>Приложение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документам</w:t>
            </w:r>
            <w:r w:rsidR="005246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5F" w:rsidRPr="00A44DF1" w:rsidRDefault="0052465F" w:rsidP="00A44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3: Согласие на обработку персональных данных</w:t>
            </w:r>
            <w:r w:rsidR="0051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DF1" w:rsidRDefault="00A44DF1" w:rsidP="00A44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70" w:rsidRDefault="00517470" w:rsidP="00A44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70" w:rsidRDefault="00517470" w:rsidP="00A44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70" w:rsidRPr="00A44DF1" w:rsidRDefault="00517470" w:rsidP="00A44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517470" w:rsidRP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517470">
              <w:rPr>
                <w:rFonts w:ascii="Times New Roman" w:eastAsia="Calibri" w:hAnsi="Times New Roman" w:cs="Times New Roman"/>
                <w:sz w:val="20"/>
              </w:rPr>
              <w:t>Ю.В.Зарубина</w:t>
            </w:r>
            <w:proofErr w:type="spellEnd"/>
            <w:r w:rsidRPr="00517470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</w:p>
          <w:p w:rsidR="00517470" w:rsidRDefault="00517470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17470">
              <w:rPr>
                <w:rFonts w:ascii="Times New Roman" w:eastAsia="Calibri" w:hAnsi="Times New Roman" w:cs="Times New Roman"/>
                <w:sz w:val="20"/>
              </w:rPr>
              <w:t>576 96 99</w:t>
            </w:r>
          </w:p>
          <w:p w:rsidR="0013324E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О.В.Алексанникова</w:t>
            </w:r>
            <w:proofErr w:type="spellEnd"/>
          </w:p>
          <w:p w:rsidR="0013324E" w:rsidRPr="00517470" w:rsidRDefault="0013324E" w:rsidP="00517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573 92 47</w:t>
            </w:r>
          </w:p>
          <w:p w:rsidR="00A44DF1" w:rsidRPr="00A44DF1" w:rsidRDefault="00A4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DF1" w:rsidRPr="00A44DF1" w:rsidRDefault="00A4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DF1" w:rsidRPr="00A44DF1" w:rsidRDefault="00A4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DF1" w:rsidRDefault="00A4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24E" w:rsidRDefault="0013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24E" w:rsidRDefault="0013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24E" w:rsidRDefault="0013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24E" w:rsidRDefault="0013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24E" w:rsidRDefault="0013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24E" w:rsidRPr="00A44DF1" w:rsidRDefault="0013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DF1" w:rsidRDefault="00A44DF1" w:rsidP="00A44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44DF1" w:rsidRPr="00A44DF1" w:rsidRDefault="00A44DF1" w:rsidP="00A44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Приложение 1</w:t>
            </w:r>
          </w:p>
          <w:p w:rsidR="00A44DF1" w:rsidRPr="00A44DF1" w:rsidRDefault="00A4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Представление на участие семьи</w:t>
            </w:r>
          </w:p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в Региональном конкурсе "Семья года"</w:t>
            </w:r>
          </w:p>
        </w:tc>
      </w:tr>
      <w:tr w:rsidR="004140D9" w:rsidRPr="00A44DF1">
        <w:tc>
          <w:tcPr>
            <w:tcW w:w="9068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5515" w:type="dxa"/>
            <w:gridSpan w:val="2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1. Наименование субъекта Российской Федерации: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68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4645" w:type="dxa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2. Номинация, по которой заявлена семья: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68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68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3. Состав семьи:</w:t>
            </w:r>
          </w:p>
        </w:tc>
      </w:tr>
    </w:tbl>
    <w:p w:rsidR="004140D9" w:rsidRPr="00A44DF1" w:rsidRDefault="004140D9" w:rsidP="0041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474"/>
        <w:gridCol w:w="2154"/>
        <w:gridCol w:w="2154"/>
      </w:tblGrid>
      <w:tr w:rsidR="004140D9" w:rsidRPr="00A4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4140D9" w:rsidRPr="00A4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40D9" w:rsidRPr="00A44DF1" w:rsidRDefault="004140D9" w:rsidP="0041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824"/>
        <w:gridCol w:w="5339"/>
      </w:tblGrid>
      <w:tr w:rsidR="004140D9" w:rsidRPr="00A44DF1">
        <w:tc>
          <w:tcPr>
            <w:tcW w:w="2908" w:type="dxa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4. Стаж семейной жизни</w:t>
            </w:r>
          </w:p>
        </w:tc>
        <w:tc>
          <w:tcPr>
            <w:tcW w:w="6163" w:type="dxa"/>
            <w:gridSpan w:val="2"/>
            <w:tcBorders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фамилии, имени, отчества члена семьи и кратким описанием достижений:</w:t>
            </w:r>
          </w:p>
        </w:tc>
      </w:tr>
      <w:tr w:rsidR="004140D9" w:rsidRPr="00A44DF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6. Краткое описание истории семьи, семейных ценностей и традиций:</w:t>
            </w:r>
          </w:p>
        </w:tc>
      </w:tr>
      <w:tr w:rsidR="004140D9" w:rsidRPr="00A44DF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7. Контактный телефон и адрес электронной почты одного из членов семьи</w:t>
            </w:r>
          </w:p>
        </w:tc>
      </w:tr>
      <w:tr w:rsidR="004140D9" w:rsidRPr="00A44DF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8. Ссылка на информацию в социальных сетях, отражающую общественную</w:t>
            </w:r>
          </w:p>
        </w:tc>
      </w:tr>
      <w:tr w:rsidR="004140D9" w:rsidRPr="00A44DF1">
        <w:tc>
          <w:tcPr>
            <w:tcW w:w="3732" w:type="dxa"/>
            <w:gridSpan w:val="2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активность семьи (если имеется)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9. Копия свидетельства о заключении брака (в приложении)</w:t>
            </w: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>10. Копии паспортов с пропиской.</w:t>
            </w: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0D9" w:rsidRPr="00A44DF1">
        <w:tc>
          <w:tcPr>
            <w:tcW w:w="9071" w:type="dxa"/>
            <w:gridSpan w:val="3"/>
          </w:tcPr>
          <w:p w:rsidR="004140D9" w:rsidRPr="00A44DF1" w:rsidRDefault="0041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DF1">
              <w:rPr>
                <w:rFonts w:ascii="Times New Roman" w:hAnsi="Times New Roman" w:cs="Times New Roman"/>
              </w:rPr>
              <w:t xml:space="preserve">11. Согласие на обработку персональных данных, подписанное членами семьи </w:t>
            </w:r>
            <w:proofErr w:type="gramStart"/>
            <w:r w:rsidRPr="00A44DF1">
              <w:rPr>
                <w:rFonts w:ascii="Times New Roman" w:hAnsi="Times New Roman" w:cs="Times New Roman"/>
              </w:rPr>
              <w:t>и(</w:t>
            </w:r>
            <w:proofErr w:type="gramEnd"/>
            <w:r w:rsidRPr="00A44DF1">
              <w:rPr>
                <w:rFonts w:ascii="Times New Roman" w:hAnsi="Times New Roman" w:cs="Times New Roman"/>
              </w:rPr>
              <w:t>или) их законными представителями (в приложении).</w:t>
            </w:r>
          </w:p>
        </w:tc>
      </w:tr>
    </w:tbl>
    <w:p w:rsidR="005F3975" w:rsidRDefault="005F3975" w:rsidP="004140D9">
      <w:pPr>
        <w:spacing w:line="240" w:lineRule="auto"/>
        <w:rPr>
          <w:rFonts w:ascii="Times New Roman" w:hAnsi="Times New Roman" w:cs="Times New Roman"/>
        </w:rPr>
      </w:pPr>
    </w:p>
    <w:p w:rsidR="0052465F" w:rsidRDefault="0052465F" w:rsidP="004140D9">
      <w:pPr>
        <w:spacing w:line="240" w:lineRule="auto"/>
        <w:rPr>
          <w:rFonts w:ascii="Times New Roman" w:hAnsi="Times New Roman" w:cs="Times New Roman"/>
        </w:rPr>
      </w:pPr>
    </w:p>
    <w:p w:rsidR="0052465F" w:rsidRPr="00A44DF1" w:rsidRDefault="0052465F" w:rsidP="004140D9">
      <w:pPr>
        <w:spacing w:line="240" w:lineRule="auto"/>
        <w:rPr>
          <w:rFonts w:ascii="Times New Roman" w:hAnsi="Times New Roman" w:cs="Times New Roman"/>
        </w:rPr>
      </w:pPr>
    </w:p>
    <w:p w:rsidR="00A44DF1" w:rsidRDefault="00A44DF1" w:rsidP="004140D9">
      <w:pPr>
        <w:spacing w:line="240" w:lineRule="auto"/>
      </w:pP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17470" w:rsidRDefault="00517470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324E" w:rsidRDefault="0013324E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3324E" w:rsidRDefault="0013324E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ТРЕБОВАНИЯ,</w:t>
      </w: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ПРЕДЪЯВЛЯЕМЫЕ</w:t>
      </w:r>
      <w:proofErr w:type="gramEnd"/>
      <w:r>
        <w:rPr>
          <w:rFonts w:ascii="Calibri" w:hAnsi="Calibri" w:cs="Calibri"/>
          <w:b/>
          <w:bCs/>
        </w:rPr>
        <w:t xml:space="preserve"> К ОФОРМЛЕНИЮ ПИСЬМЕННЫХ ПРЕДСТАВЛЕНИЙ</w:t>
      </w: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МАТЕРИАЛОВ НА ПОБЕДИТЕЛЕЙ РЕГИОНАЛЬНЫХ КОНКУРСОВ</w:t>
      </w: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УЧАСТИЯ В РЕГИОНАЛЬНОМ КОНКУРСЕ "СЕМЬЯ ГОДА"</w:t>
      </w: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DF1" w:rsidRDefault="00A44DF1" w:rsidP="00A44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Представления и материалы семей для участия в Региональном конкурсе "Семья года" (далее - Региональный конкурс) направляются в Комитет по социальной политике Санкт-Петербурга (далее - Комитет) в электронном виде по адресу deti@ksp.gov.spb.ru и на бумажном носителе по адресу Комитета: 191144, Санкт-Петербург, Новгородская ул., д. 20, лит.</w:t>
      </w:r>
      <w:proofErr w:type="gramEnd"/>
      <w:r>
        <w:rPr>
          <w:rFonts w:ascii="Calibri" w:hAnsi="Calibri" w:cs="Calibri"/>
        </w:rPr>
        <w:t xml:space="preserve"> А.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Электронное письмо с прикрепленными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("</w:t>
      </w:r>
      <w:proofErr w:type="spellStart"/>
      <w:r>
        <w:rPr>
          <w:rFonts w:ascii="Calibri" w:hAnsi="Calibri" w:cs="Calibri"/>
        </w:rPr>
        <w:t>Google</w:t>
      </w:r>
      <w:proofErr w:type="spellEnd"/>
      <w:r>
        <w:rPr>
          <w:rFonts w:ascii="Calibri" w:hAnsi="Calibri" w:cs="Calibri"/>
        </w:rPr>
        <w:t xml:space="preserve"> Диск", "Яндекс Диск", "Облако Mail.ru" или др.). В теме письма необходимо указать: "СЕМЬЯ ГОДА и наименование субъекта Российской Федерации".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каждую семью формируется отдельная папка. Название папки должно содержать фамилию семьи и номинацию, по которой она заявлена. Например, Ивановы - многодетная семья.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каждую семью, заявленную для участия в Региональном конкурсе, должны быть представлены следующие материалы: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представление на семью - победителя Регионального конкурса (обязательно дублировать в формате </w:t>
      </w:r>
      <w:proofErr w:type="spellStart"/>
      <w:r>
        <w:rPr>
          <w:rFonts w:ascii="Calibri" w:hAnsi="Calibri" w:cs="Calibri"/>
        </w:rPr>
        <w:t>Word</w:t>
      </w:r>
      <w:proofErr w:type="spellEnd"/>
      <w:r>
        <w:rPr>
          <w:rFonts w:ascii="Calibri" w:hAnsi="Calibri" w:cs="Calibri"/>
        </w:rPr>
        <w:t>);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грамот, дипломов, благодарственных писем;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презентация в формате </w:t>
      </w:r>
      <w:proofErr w:type="spellStart"/>
      <w:r>
        <w:rPr>
          <w:rFonts w:ascii="Calibri" w:hAnsi="Calibri" w:cs="Calibri"/>
        </w:rPr>
        <w:t>Microsoft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PowerPoint</w:t>
      </w:r>
      <w:proofErr w:type="spellEnd"/>
      <w:r>
        <w:rPr>
          <w:rFonts w:ascii="Calibri" w:hAnsi="Calibri" w:cs="Calibri"/>
        </w:rPr>
        <w:t xml:space="preserve"> (не более 20 слайдов)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видеоролик;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семейные фотографии;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материалы, представленные по усмотрению семьи (портфолио, генеалогическое древо, копии публикаций в СМИ, дополнительные видеоролики и пр.);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паспортов родителей и свидетельства о браке.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Требования, предъявляемые к оформлению представления на участие семьи в Региональном конкурсе:</w:t>
      </w:r>
    </w:p>
    <w:p w:rsidR="00A44DF1" w:rsidRDefault="0013324E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A44DF1">
          <w:rPr>
            <w:rFonts w:ascii="Calibri" w:hAnsi="Calibri" w:cs="Calibri"/>
            <w:color w:val="0000FF"/>
          </w:rPr>
          <w:t>представления</w:t>
        </w:r>
      </w:hyperlink>
      <w:r w:rsidR="00A44DF1">
        <w:rPr>
          <w:rFonts w:ascii="Calibri" w:hAnsi="Calibri" w:cs="Calibri"/>
        </w:rPr>
        <w:t xml:space="preserve"> заполняются строго в соответствии с установленной формой (приложение N 1 к Положению о Региональном конкурсе "Семья года");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необходимо указать фамилию, имя, отчество члена семьи, чьи контактные данные указываются;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представления приводимая информация на каждого члена семьи с указанием фамилии, имени, отчества, достижений члена семьи.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Грамоты, дипломы, благодарственные письма должны быть </w:t>
      </w:r>
      <w:proofErr w:type="gramStart"/>
      <w:r>
        <w:rPr>
          <w:rFonts w:ascii="Calibri" w:hAnsi="Calibri" w:cs="Calibri"/>
        </w:rPr>
        <w:t>отсканированы и распределены</w:t>
      </w:r>
      <w:proofErr w:type="gramEnd"/>
      <w:r>
        <w:rPr>
          <w:rFonts w:ascii="Calibri" w:hAnsi="Calibri" w:cs="Calibri"/>
        </w:rPr>
        <w:t xml:space="preserve"> по отдельным папкам (файлам): всероссийские, межрегиональные, региональные, муниципальные.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Требования, предъявляемые к видеоролику: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видеоролика не более 2 минут;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видеоролике должна содержаться информация о составе семьи, ее достижениях, семейных ценностях и традициях.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Требования, предъявляемые к семейным фотографиям: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JPG или TIFF;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300 </w:t>
      </w:r>
      <w:proofErr w:type="spellStart"/>
      <w:r>
        <w:rPr>
          <w:rFonts w:ascii="Calibri" w:hAnsi="Calibri" w:cs="Calibri"/>
        </w:rPr>
        <w:t>dpi</w:t>
      </w:r>
      <w:proofErr w:type="spellEnd"/>
      <w:r>
        <w:rPr>
          <w:rFonts w:ascii="Calibri" w:hAnsi="Calibri" w:cs="Calibri"/>
        </w:rPr>
        <w:t>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более 20 штук;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фотография должна быть подписана;</w:t>
      </w:r>
    </w:p>
    <w:p w:rsidR="00A44DF1" w:rsidRDefault="00A44DF1" w:rsidP="00A44D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 фото - позитивный, отражающий лучшие традиции и взаимоотношения в семье.</w:t>
      </w:r>
    </w:p>
    <w:p w:rsidR="00A44DF1" w:rsidRDefault="00A44DF1" w:rsidP="004140D9">
      <w:pPr>
        <w:spacing w:line="240" w:lineRule="auto"/>
      </w:pPr>
    </w:p>
    <w:p w:rsidR="0052465F" w:rsidRDefault="0052465F" w:rsidP="0052465F">
      <w:pPr>
        <w:spacing w:after="1" w:line="220" w:lineRule="atLeast"/>
        <w:jc w:val="right"/>
      </w:pPr>
    </w:p>
    <w:p w:rsidR="0052465F" w:rsidRDefault="0052465F" w:rsidP="0052465F">
      <w:pPr>
        <w:spacing w:after="1" w:line="220" w:lineRule="atLeast"/>
        <w:jc w:val="right"/>
      </w:pPr>
    </w:p>
    <w:p w:rsidR="0052465F" w:rsidRDefault="0052465F" w:rsidP="0052465F">
      <w:pPr>
        <w:spacing w:after="1" w:line="220" w:lineRule="atLeast"/>
        <w:jc w:val="right"/>
      </w:pPr>
    </w:p>
    <w:p w:rsidR="0052465F" w:rsidRPr="0052465F" w:rsidRDefault="0052465F" w:rsidP="0052465F">
      <w:pPr>
        <w:spacing w:after="1" w:line="220" w:lineRule="atLeast"/>
        <w:jc w:val="right"/>
      </w:pPr>
      <w:r>
        <w:t>Приложение 3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9382"/>
      </w:tblGrid>
      <w:tr w:rsidR="0052465F" w:rsidRPr="0052465F" w:rsidTr="00F33ED9">
        <w:trPr>
          <w:trHeight w:val="28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65F" w:rsidRPr="0052465F" w:rsidRDefault="0052465F" w:rsidP="0051747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  <w:p w:rsidR="0052465F" w:rsidRPr="0052465F" w:rsidRDefault="0052465F" w:rsidP="00517470">
            <w:pPr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5F" w:rsidRPr="0052465F" w:rsidRDefault="0052465F" w:rsidP="0051747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Выражаем свое согласие на возможность использования представленных нами материалов  на </w:t>
            </w:r>
            <w:r w:rsidRPr="0052465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нашей семьи в отборе семей, представляемых </w:t>
            </w:r>
            <w:r w:rsidRPr="005246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конкурсе "Семья года",  </w:t>
            </w:r>
            <w:r w:rsidRPr="0052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освещения хода проведения конкурса в средствах массовой информации.</w:t>
            </w:r>
          </w:p>
          <w:p w:rsidR="0052465F" w:rsidRPr="0052465F" w:rsidRDefault="0052465F" w:rsidP="0051747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465F" w:rsidRPr="0052465F" w:rsidTr="00F33ED9">
        <w:trPr>
          <w:trHeight w:val="28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Уведомлены о том, что участники конкурса, представившие недостоверные сведения, могут быть не допущены к участию в конкурсе или сняты с участия </w:t>
            </w:r>
            <w:r w:rsidRPr="0052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процессе его проведения.</w:t>
            </w:r>
          </w:p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65F" w:rsidRPr="0052465F" w:rsidTr="00F33ED9">
        <w:trPr>
          <w:trHeight w:val="344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ПОДПИСИ СУПРУГОВ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расшифровкой)</w:t>
            </w:r>
            <w:r w:rsidRPr="005246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52465F" w:rsidRPr="0052465F" w:rsidTr="00F33ED9">
        <w:trPr>
          <w:trHeight w:val="29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65F" w:rsidRPr="0052465F" w:rsidTr="00F33ED9">
        <w:trPr>
          <w:trHeight w:val="29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65F" w:rsidRPr="0052465F" w:rsidTr="00F33ED9">
        <w:trPr>
          <w:trHeight w:val="28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246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Дата:</w:t>
            </w:r>
          </w:p>
        </w:tc>
      </w:tr>
      <w:tr w:rsidR="0052465F" w:rsidRPr="0052465F" w:rsidTr="00F33ED9">
        <w:trPr>
          <w:trHeight w:val="28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65F" w:rsidRPr="0052465F" w:rsidRDefault="0052465F" w:rsidP="00517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 20____ г.</w:t>
            </w:r>
          </w:p>
        </w:tc>
      </w:tr>
    </w:tbl>
    <w:p w:rsidR="0052465F" w:rsidRPr="0052465F" w:rsidRDefault="0052465F" w:rsidP="0051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5F" w:rsidRPr="0052465F" w:rsidRDefault="0052465F" w:rsidP="00517470">
      <w:pPr>
        <w:spacing w:after="1" w:line="220" w:lineRule="atLeast"/>
      </w:pPr>
    </w:p>
    <w:p w:rsidR="0052465F" w:rsidRPr="0052465F" w:rsidRDefault="0052465F" w:rsidP="0052465F"/>
    <w:p w:rsidR="0052465F" w:rsidRDefault="0052465F" w:rsidP="004140D9">
      <w:pPr>
        <w:spacing w:line="240" w:lineRule="auto"/>
      </w:pPr>
    </w:p>
    <w:sectPr w:rsidR="0052465F" w:rsidSect="00F33ED9">
      <w:pgSz w:w="11905" w:h="16838"/>
      <w:pgMar w:top="1134" w:right="748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9"/>
    <w:rsid w:val="0013324E"/>
    <w:rsid w:val="004140D9"/>
    <w:rsid w:val="00517470"/>
    <w:rsid w:val="0052465F"/>
    <w:rsid w:val="005F3975"/>
    <w:rsid w:val="007F31E0"/>
    <w:rsid w:val="00A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F323CF97A780CF3F889E7B486F21F2611E65E7962965548F8AD4B54E3BBBAF60DF8A641D65B95B262739B3C4C64t46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9215F48F221365E1E7F323CF97A780CF3F889E7B486F21F2611E65E7962965548F8AD4B54E3BBBCF60DF8A641D65B95B262739B3C4C64t46CI" TargetMode="External"/><Relationship Id="rId5" Type="http://schemas.openxmlformats.org/officeDocument/2006/relationships/hyperlink" Target="consultantplus://offline/ref=6F19215F48F221365E1E7F323CF97A780CF3F889E7B486F21F2611E65E7962965548F8AD4B54E0B3BFF60DF8A641D65B95B262739B3C4C64t46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E00AD434</Template>
  <TotalTime>31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Юлия Владимировна</dc:creator>
  <cp:lastModifiedBy>Алексанникова Ольга Владимировна</cp:lastModifiedBy>
  <cp:revision>2</cp:revision>
  <cp:lastPrinted>2021-04-08T09:18:00Z</cp:lastPrinted>
  <dcterms:created xsi:type="dcterms:W3CDTF">2021-04-08T08:42:00Z</dcterms:created>
  <dcterms:modified xsi:type="dcterms:W3CDTF">2021-04-08T13:06:00Z</dcterms:modified>
</cp:coreProperties>
</file>